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59" w:rsidRPr="00100E7A" w:rsidRDefault="00FF5759" w:rsidP="00FF5759">
      <w:pPr>
        <w:spacing w:line="276" w:lineRule="auto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:rsidR="00FF5759" w:rsidRPr="00100E7A" w:rsidRDefault="00FF5759" w:rsidP="00FF5759">
      <w:pPr>
        <w:spacing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100E7A">
        <w:rPr>
          <w:rFonts w:asciiTheme="minorHAnsi" w:hAnsiTheme="minorHAnsi" w:cs="Times New Roman"/>
          <w:b/>
          <w:sz w:val="22"/>
          <w:szCs w:val="22"/>
        </w:rPr>
        <w:t xml:space="preserve">Marianne Heller </w:t>
      </w:r>
      <w:r w:rsidRPr="00100E7A">
        <w:rPr>
          <w:rFonts w:asciiTheme="minorHAnsi" w:hAnsiTheme="minorHAnsi" w:cs="Times New Roman"/>
          <w:bCs/>
          <w:sz w:val="22"/>
          <w:szCs w:val="22"/>
        </w:rPr>
        <w:t>is e</w:t>
      </w:r>
      <w:r w:rsidRPr="00100E7A">
        <w:rPr>
          <w:rFonts w:asciiTheme="minorHAnsi" w:eastAsia="Times New Roman" w:hAnsiTheme="minorHAnsi"/>
          <w:sz w:val="22"/>
          <w:szCs w:val="22"/>
        </w:rPr>
        <w:t>rvaringsdeskundige, afgestudeerd aan de Hanzehogeschool te Groningen en gecertificeerd voor het geven van de training ERH. Per 1-5-2021 werkzaam in de Stadskliniek in Zwolle als ervaringsdeskundige. Naast deze baan aangesloten bij diverse projecten binnen het RGOc.</w:t>
      </w:r>
    </w:p>
    <w:p w:rsidR="00D60CD9" w:rsidRPr="00100E7A" w:rsidRDefault="00FF5759" w:rsidP="00FF5759">
      <w:pPr>
        <w:rPr>
          <w:rFonts w:asciiTheme="minorHAnsi" w:hAnsiTheme="minorHAnsi"/>
          <w:sz w:val="22"/>
          <w:szCs w:val="22"/>
        </w:rPr>
      </w:pPr>
      <w:r w:rsidRPr="00100E7A">
        <w:rPr>
          <w:rFonts w:asciiTheme="minorHAnsi" w:hAnsiTheme="minorHAnsi" w:cs="Times New Roman"/>
          <w:b/>
          <w:sz w:val="22"/>
          <w:szCs w:val="22"/>
        </w:rPr>
        <w:t>Titus Beentjes</w:t>
      </w:r>
      <w:r w:rsidRPr="00100E7A">
        <w:rPr>
          <w:rFonts w:asciiTheme="minorHAnsi" w:hAnsiTheme="minorHAnsi" w:cs="Times New Roman"/>
          <w:sz w:val="22"/>
          <w:szCs w:val="22"/>
        </w:rPr>
        <w:t xml:space="preserve">: is coördinator van het netwerk ERH. Hij werkt bij </w:t>
      </w:r>
      <w:proofErr w:type="spellStart"/>
      <w:r w:rsidRPr="00100E7A">
        <w:rPr>
          <w:rFonts w:asciiTheme="minorHAnsi" w:hAnsiTheme="minorHAnsi" w:cs="Times New Roman"/>
          <w:sz w:val="22"/>
          <w:szCs w:val="22"/>
        </w:rPr>
        <w:t>Dimence</w:t>
      </w:r>
      <w:proofErr w:type="spellEnd"/>
      <w:r w:rsidRPr="00100E7A">
        <w:rPr>
          <w:rFonts w:asciiTheme="minorHAnsi" w:hAnsiTheme="minorHAnsi" w:cs="Times New Roman"/>
          <w:sz w:val="22"/>
          <w:szCs w:val="22"/>
        </w:rPr>
        <w:t xml:space="preserve"> als verpleegkundige specialist binnen team Angst en Stemmingen, Deventer. Hij is gepromoveerd op het onderwerp </w:t>
      </w:r>
      <w:proofErr w:type="spellStart"/>
      <w:r w:rsidRPr="00100E7A">
        <w:rPr>
          <w:rFonts w:asciiTheme="minorHAnsi" w:hAnsiTheme="minorHAnsi" w:cs="Times New Roman"/>
          <w:sz w:val="22"/>
          <w:szCs w:val="22"/>
        </w:rPr>
        <w:t>e-health</w:t>
      </w:r>
      <w:proofErr w:type="spellEnd"/>
      <w:r w:rsidRPr="00100E7A">
        <w:rPr>
          <w:rFonts w:asciiTheme="minorHAnsi" w:hAnsiTheme="minorHAnsi" w:cs="Times New Roman"/>
          <w:sz w:val="22"/>
          <w:szCs w:val="22"/>
        </w:rPr>
        <w:t xml:space="preserve"> bij mensen met een ernstige psychiatrische aandoening en heeft een </w:t>
      </w:r>
      <w:proofErr w:type="spellStart"/>
      <w:r w:rsidRPr="00100E7A">
        <w:rPr>
          <w:rFonts w:asciiTheme="minorHAnsi" w:hAnsiTheme="minorHAnsi" w:cs="Times New Roman"/>
          <w:sz w:val="22"/>
          <w:szCs w:val="22"/>
        </w:rPr>
        <w:t>e-health</w:t>
      </w:r>
      <w:proofErr w:type="spellEnd"/>
      <w:r w:rsidRPr="00100E7A">
        <w:rPr>
          <w:rFonts w:asciiTheme="minorHAnsi" w:hAnsiTheme="minorHAnsi" w:cs="Times New Roman"/>
          <w:sz w:val="22"/>
          <w:szCs w:val="22"/>
        </w:rPr>
        <w:t xml:space="preserve"> vorm van de </w:t>
      </w:r>
      <w:proofErr w:type="spellStart"/>
      <w:r w:rsidRPr="00100E7A">
        <w:rPr>
          <w:rFonts w:asciiTheme="minorHAnsi" w:hAnsiTheme="minorHAnsi" w:cs="Times New Roman"/>
          <w:sz w:val="22"/>
          <w:szCs w:val="22"/>
        </w:rPr>
        <w:t>Illness</w:t>
      </w:r>
      <w:proofErr w:type="spellEnd"/>
      <w:r w:rsidRPr="00100E7A">
        <w:rPr>
          <w:rFonts w:asciiTheme="minorHAnsi" w:hAnsiTheme="minorHAnsi" w:cs="Times New Roman"/>
          <w:sz w:val="22"/>
          <w:szCs w:val="22"/>
        </w:rPr>
        <w:t xml:space="preserve"> Management </w:t>
      </w:r>
      <w:proofErr w:type="spellStart"/>
      <w:r w:rsidRPr="00100E7A">
        <w:rPr>
          <w:rFonts w:asciiTheme="minorHAnsi" w:hAnsiTheme="minorHAnsi" w:cs="Times New Roman"/>
          <w:sz w:val="22"/>
          <w:szCs w:val="22"/>
        </w:rPr>
        <w:t>and</w:t>
      </w:r>
      <w:proofErr w:type="spellEnd"/>
      <w:r w:rsidRPr="00100E7A">
        <w:rPr>
          <w:rFonts w:asciiTheme="minorHAnsi" w:hAnsiTheme="minorHAnsi" w:cs="Times New Roman"/>
          <w:sz w:val="22"/>
          <w:szCs w:val="22"/>
        </w:rPr>
        <w:t xml:space="preserve"> Recovery (IMR) ontwikkeld en getest. Hij is betrokken geweest bij de omzetting van de IMR naar de ERH.</w:t>
      </w:r>
    </w:p>
    <w:sectPr w:rsidR="00D60CD9" w:rsidRPr="0010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59"/>
    <w:rsid w:val="00100E7A"/>
    <w:rsid w:val="00D60CD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7F3C-8496-4E57-A5CF-BE1487A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59"/>
    <w:pPr>
      <w:spacing w:before="120" w:after="120" w:line="240" w:lineRule="auto"/>
    </w:pPr>
    <w:rPr>
      <w:rFonts w:ascii="Book Antiqua" w:eastAsiaTheme="minorEastAsia" w:hAnsi="Book Antiqua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Oosterloo</dc:creator>
  <cp:keywords/>
  <dc:description/>
  <cp:lastModifiedBy>B. Oosterloo</cp:lastModifiedBy>
  <cp:revision>2</cp:revision>
  <dcterms:created xsi:type="dcterms:W3CDTF">2021-04-28T09:31:00Z</dcterms:created>
  <dcterms:modified xsi:type="dcterms:W3CDTF">2021-04-28T09:33:00Z</dcterms:modified>
</cp:coreProperties>
</file>